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28"/>
          <w:szCs w:val="28"/>
          <w:u w:val="single"/>
        </w:rPr>
      </w:pPr>
    </w:p>
    <w:p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GRADING INFORMATION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</w:t>
      </w:r>
      <w:r>
        <w:rPr>
          <w:rFonts w:ascii="Arial" w:hAnsi="Arial" w:cs="Arial"/>
          <w:b/>
          <w:sz w:val="28"/>
          <w:szCs w:val="28"/>
          <w:u w:val="single"/>
        </w:rPr>
        <w:t>5th Kup Blue Belt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u w:val="single"/>
        </w:rPr>
      </w:pPr>
    </w:p>
    <w:p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You will need your sparring kit and gum shield with you in case the examiner wants to see sparring.</w:t>
      </w: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Practical </w:t>
      </w:r>
    </w:p>
    <w:p>
      <w:pPr>
        <w:rPr>
          <w:rFonts w:ascii="Arial" w:hAnsi="Arial" w:cs="Arial"/>
          <w:u w:val="single"/>
        </w:rPr>
      </w:pPr>
      <w:bookmarkStart w:id="0" w:name="_GoBack"/>
      <w:bookmarkEnd w:id="0"/>
    </w:p>
    <w:p>
      <w:pPr>
        <w:rPr>
          <w:rFonts w:ascii="Arial" w:hAnsi="Arial" w:cs="Arial"/>
        </w:rPr>
      </w:pPr>
      <w:r>
        <w:rPr>
          <w:rFonts w:ascii="Arial" w:hAnsi="Arial" w:cs="Arial"/>
        </w:rPr>
        <w:t>Pattern -   Yul Gok</w:t>
      </w:r>
      <w:r>
        <w:rPr>
          <w:rFonts w:hint="default" w:ascii="Arial" w:hAnsi="Arial" w:cs="Arial"/>
          <w:lang w:val="en-GB"/>
        </w:rPr>
        <w:tab/>
        <w:t/>
      </w:r>
      <w:r>
        <w:rPr>
          <w:rFonts w:hint="default" w:ascii="Arial" w:hAnsi="Arial" w:cs="Arial"/>
          <w:lang w:val="en-GB"/>
        </w:rPr>
        <w:tab/>
        <w:t/>
      </w:r>
      <w:r>
        <w:rPr>
          <w:rFonts w:hint="default" w:ascii="Arial" w:hAnsi="Arial" w:cs="Arial"/>
          <w:lang w:val="en-GB"/>
        </w:rPr>
        <w:tab/>
        <w:t/>
      </w:r>
      <w:r>
        <w:rPr>
          <w:rFonts w:hint="default" w:ascii="Arial" w:hAnsi="Arial" w:cs="Arial"/>
          <w:lang w:val="en-GB"/>
        </w:rPr>
        <w:tab/>
        <w:t/>
      </w:r>
      <w:r>
        <w:rPr>
          <w:rFonts w:hint="default" w:ascii="Arial" w:hAnsi="Arial" w:cs="Arial"/>
          <w:lang w:val="en-GB"/>
        </w:rPr>
        <w:tab/>
      </w:r>
      <w:r>
        <w:rPr>
          <w:rFonts w:ascii="Arial" w:hAnsi="Arial" w:cs="Arial"/>
        </w:rPr>
        <w:t>Free Sparring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Student's Choice Pattern</w:t>
      </w:r>
      <w:r>
        <w:rPr>
          <w:rFonts w:hint="default" w:ascii="Arial" w:hAnsi="Arial" w:cs="Arial"/>
          <w:lang w:val="en-GB"/>
        </w:rPr>
        <w:tab/>
        <w:t/>
      </w:r>
      <w:r>
        <w:rPr>
          <w:rFonts w:hint="default" w:ascii="Arial" w:hAnsi="Arial" w:cs="Arial"/>
          <w:lang w:val="en-GB"/>
        </w:rPr>
        <w:tab/>
        <w:t/>
      </w:r>
      <w:r>
        <w:rPr>
          <w:rFonts w:hint="default" w:ascii="Arial" w:hAnsi="Arial" w:cs="Arial"/>
          <w:lang w:val="en-GB"/>
        </w:rPr>
        <w:tab/>
        <w:t/>
      </w:r>
      <w:r>
        <w:rPr>
          <w:rFonts w:hint="default" w:ascii="Arial" w:hAnsi="Arial" w:cs="Arial"/>
          <w:lang w:val="en-GB"/>
        </w:rPr>
        <w:tab/>
      </w:r>
      <w:r>
        <w:rPr>
          <w:rFonts w:ascii="Arial" w:hAnsi="Arial" w:cs="Arial"/>
        </w:rPr>
        <w:t>2 Step Sparring (1 2 3 4)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Examiner's Choice Pattern</w:t>
      </w:r>
      <w:r>
        <w:rPr>
          <w:rFonts w:hint="default" w:ascii="Arial" w:hAnsi="Arial" w:cs="Arial"/>
          <w:lang w:val="en-GB"/>
        </w:rPr>
        <w:tab/>
        <w:t/>
      </w:r>
      <w:r>
        <w:rPr>
          <w:rFonts w:hint="default" w:ascii="Arial" w:hAnsi="Arial" w:cs="Arial"/>
          <w:lang w:val="en-GB"/>
        </w:rPr>
        <w:tab/>
        <w:t/>
      </w:r>
      <w:r>
        <w:rPr>
          <w:rFonts w:hint="default" w:ascii="Arial" w:hAnsi="Arial" w:cs="Arial"/>
          <w:lang w:val="en-GB"/>
        </w:rPr>
        <w:tab/>
        <w:t/>
      </w:r>
      <w:r>
        <w:rPr>
          <w:rFonts w:hint="default" w:ascii="Arial" w:hAnsi="Arial" w:cs="Arial"/>
          <w:lang w:val="en-GB"/>
        </w:rPr>
        <w:tab/>
      </w:r>
      <w:r>
        <w:rPr>
          <w:rFonts w:ascii="Arial" w:hAnsi="Arial" w:cs="Arial"/>
        </w:rPr>
        <w:t>3 Step Free Semi Sparring (Intermediate)</w:t>
      </w:r>
    </w:p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Theory Required</w:t>
      </w:r>
    </w:p>
    <w:p>
      <w:pPr>
        <w:rPr>
          <w:rFonts w:ascii="Arial" w:hAnsi="Arial" w:cs="Arial"/>
          <w:b/>
          <w:u w:val="single"/>
        </w:rPr>
      </w:pPr>
    </w:p>
    <w:p>
      <w:pPr>
        <w:pStyle w:val="16"/>
        <w:spacing w:before="0" w:beforeAutospacing="0" w:after="0" w:afterAutospacing="0"/>
        <w:textAlignment w:val="baseline"/>
        <w:rPr>
          <w:rStyle w:val="17"/>
          <w:rFonts w:ascii="Arial" w:hAnsi="Arial" w:cs="Arial"/>
        </w:rPr>
      </w:pPr>
      <w:r>
        <w:rPr>
          <w:rFonts w:ascii="Arial" w:hAnsi="Arial" w:cs="Arial"/>
        </w:rPr>
        <w:t xml:space="preserve">Questions from the theory below and </w:t>
      </w:r>
      <w:r>
        <w:rPr>
          <w:rFonts w:ascii="Arial" w:hAnsi="Arial" w:cs="Arial"/>
          <w:u w:val="single"/>
        </w:rPr>
        <w:t>also any previous grading theory</w:t>
      </w:r>
      <w:r>
        <w:rPr>
          <w:rFonts w:ascii="Arial" w:hAnsi="Arial" w:cs="Arial"/>
        </w:rPr>
        <w:t xml:space="preserve"> will be asked by the Black Belts on the night as usual. </w:t>
      </w:r>
      <w:r>
        <w:rPr>
          <w:rStyle w:val="17"/>
          <w:rFonts w:ascii="Arial" w:hAnsi="Arial" w:cs="Arial"/>
        </w:rPr>
        <w:t xml:space="preserve">I would suggest obtaining a copy of the TAGB book available from me for £14 which prepares to take you to black belt.  </w:t>
      </w:r>
    </w:p>
    <w:p>
      <w:pPr>
        <w:pStyle w:val="16"/>
        <w:spacing w:before="0" w:beforeAutospacing="0" w:after="0" w:afterAutospacing="0"/>
        <w:textAlignment w:val="baseline"/>
        <w:rPr>
          <w:rStyle w:val="8"/>
        </w:rPr>
      </w:pPr>
      <w:r>
        <w:rPr>
          <w:rStyle w:val="17"/>
          <w:rFonts w:ascii="Arial" w:hAnsi="Arial" w:cs="Arial"/>
        </w:rPr>
        <w:t xml:space="preserve">The TAGB quiz page which is great for practice: </w:t>
      </w:r>
      <w:r>
        <w:fldChar w:fldCharType="begin"/>
      </w:r>
      <w:r>
        <w:instrText xml:space="preserve"> HYPERLINK "https://blackbeltschools.com/syllabus/koreanquiz.asp" </w:instrText>
      </w:r>
      <w:r>
        <w:fldChar w:fldCharType="separate"/>
      </w:r>
      <w:r>
        <w:rPr>
          <w:rStyle w:val="8"/>
          <w:rFonts w:ascii="Arial" w:hAnsi="Arial" w:cs="Arial"/>
        </w:rPr>
        <w:t>https://blackbeltschools.com/syllabus/koreanquiz.asp</w:t>
      </w:r>
      <w:r>
        <w:rPr>
          <w:rStyle w:val="8"/>
          <w:rFonts w:ascii="Arial" w:hAnsi="Arial" w:cs="Arial"/>
        </w:rPr>
        <w:fldChar w:fldCharType="end"/>
      </w:r>
    </w:p>
    <w:p>
      <w:pPr>
        <w:rPr>
          <w:rFonts w:ascii="Arial" w:hAnsi="Arial" w:cs="Arial"/>
          <w:b/>
          <w:u w:val="single"/>
        </w:rPr>
      </w:pPr>
    </w:p>
    <w:p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Interpretation of Yul Gok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Yul Gok, 38 movement pattern - is the pseudonym of a great philosopher and scholar Yi I (1536 - 1584) nicknamed the Confucius of Korea. The 38 movements refer to his birthplace on 38 degrees latitude and the diagram ( ±) represents scholar.</w:t>
      </w:r>
    </w:p>
    <w:p>
      <w:pPr>
        <w:ind w:left="2880" w:hanging="2880"/>
        <w:rPr>
          <w:rFonts w:ascii="Arial" w:hAnsi="Arial" w:cs="Arial"/>
          <w:b/>
          <w:u w:val="single"/>
        </w:rPr>
      </w:pPr>
    </w:p>
    <w:p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Meaning of Blue Belt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Blue signifies the heaven towards which the plant matures into a towering tree as training in Tae Kwon-Do progresses.</w:t>
      </w:r>
    </w:p>
    <w:p>
      <w:pPr>
        <w:ind w:left="2880" w:hanging="2880"/>
        <w:rPr>
          <w:rFonts w:ascii="Arial" w:hAnsi="Arial" w:cs="Arial"/>
        </w:rPr>
      </w:pPr>
    </w:p>
    <w:p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Korean Terminology required</w:t>
      </w:r>
    </w:p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X-stance,                                      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Kyocha sogi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Palm upward block,                       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Sonbadak ollyo makgi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Outer forearm waist block,            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Bakat palmok hori makgi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Palm hooking block,                      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Sonbadak golcho makgi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Twin knife-hand block,                   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Sang sonkal makgi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Double forearm block,                    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Doo palmok makgi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X-fist pressing block,                     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Kyocha joomuk noollo makgi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Knife-hand rising block,                 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Sonkal chookyo makgi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Twin fist vertical punch,                 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Sang joomuk sewo jirugi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Twin fist upset punch,                   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Sang joomuk dwijibo jirugi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Front elbow strike,                        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Ap palkup taerigi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Side elbow thrust,                         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Yop palkup tulgi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Downward kick,                            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Naeryo chagi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Knee upwards kick,                      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Moorup ollyo chagi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Jumping,                                      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Twigi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2 Step sparring,                            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lbo matsoki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720" w:right="720" w:bottom="720" w:left="720" w:header="227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lang w:val="en-GB"/>
      </w:rPr>
    </w:pPr>
    <w:r>
      <w:fldChar w:fldCharType="begin"/>
    </w:r>
    <w:r>
      <w:instrText xml:space="preserve"> HYPERLINK "mailto:Info@1st-taekwondo.com" </w:instrText>
    </w:r>
    <w:r>
      <w:fldChar w:fldCharType="separate"/>
    </w:r>
    <w:r>
      <w:rPr>
        <w:rStyle w:val="8"/>
        <w:lang w:val="en-GB"/>
      </w:rPr>
      <w:t>Info@1st-taekwondo.com</w:t>
    </w:r>
    <w:r>
      <w:rPr>
        <w:rStyle w:val="8"/>
        <w:lang w:val="en-GB"/>
      </w:rPr>
      <w:fldChar w:fldCharType="end"/>
    </w:r>
    <w:r>
      <w:rPr>
        <w:lang w:val="en-GB"/>
      </w:rPr>
      <w:tab/>
    </w:r>
    <w:r>
      <w:rPr>
        <w:lang w:val="en-GB"/>
      </w:rPr>
      <w:t>Philip Weston-Riley 6</w:t>
    </w:r>
    <w:r>
      <w:rPr>
        <w:vertAlign w:val="superscript"/>
        <w:lang w:val="en-GB"/>
      </w:rPr>
      <w:t>th</w:t>
    </w:r>
    <w:r>
      <w:rPr>
        <w:lang w:val="en-GB"/>
      </w:rPr>
      <w:t xml:space="preserve"> Degree, </w:t>
    </w:r>
    <w:r>
      <w:rPr>
        <w:lang w:val="en-GB"/>
      </w:rPr>
      <w:tab/>
    </w:r>
    <w:r>
      <w:rPr>
        <w:lang w:val="en-GB"/>
      </w:rPr>
      <w:t>Mobile 07974813922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11450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6207"/>
      <w:gridCol w:w="5243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67" w:hRule="atLeast"/>
      </w:trPr>
      <w:tc>
        <w:tcPr>
          <w:tcW w:w="6207" w:type="dxa"/>
        </w:tcPr>
        <w:p>
          <w:pPr>
            <w:pStyle w:val="7"/>
            <w:rPr>
              <w:sz w:val="48"/>
              <w:szCs w:val="48"/>
            </w:rPr>
          </w:pPr>
          <w:r>
            <w:rPr>
              <w:sz w:val="52"/>
              <w:szCs w:val="52"/>
              <w:u w:val="single"/>
            </w:rPr>
            <w:t>1st-Taekwondo.com</w:t>
          </w:r>
          <w:r>
            <w:rPr>
              <w:sz w:val="52"/>
              <w:szCs w:val="52"/>
            </w:rPr>
            <w:t xml:space="preserve"> </w:t>
          </w:r>
          <w:r>
            <w:rPr>
              <w:sz w:val="48"/>
              <w:szCs w:val="48"/>
            </w:rPr>
            <w:t xml:space="preserve"> </w:t>
          </w:r>
        </w:p>
        <w:p>
          <w:pPr>
            <w:pStyle w:val="7"/>
            <w:rPr>
              <w:sz w:val="32"/>
              <w:szCs w:val="32"/>
            </w:rPr>
          </w:pPr>
          <w:r>
            <w:rPr>
              <w:lang w:val="en-GB" w:eastAsia="en-GB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5750" cy="285750"/>
                <wp:effectExtent l="0" t="0" r="0" b="0"/>
                <wp:wrapSquare wrapText="bothSides"/>
                <wp:docPr id="4" name="Picture 1" descr="FB4 facebook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FB4 facebook logo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 xml:space="preserve"> </w:t>
          </w:r>
          <w:r>
            <w:rPr>
              <w:sz w:val="40"/>
              <w:szCs w:val="40"/>
            </w:rPr>
            <w:t>@</w:t>
          </w:r>
          <w:r>
            <w:rPr>
              <w:rFonts w:hint="default"/>
              <w:sz w:val="28"/>
              <w:szCs w:val="28"/>
              <w:lang w:val="en-GB"/>
            </w:rPr>
            <w:t>EastNorthants1stTaekwondo</w:t>
          </w:r>
        </w:p>
      </w:tc>
      <w:tc>
        <w:tcPr>
          <w:tcW w:w="5243" w:type="dxa"/>
        </w:tcPr>
        <w:p>
          <w:pPr>
            <w:pStyle w:val="7"/>
            <w:jc w:val="right"/>
          </w:pPr>
          <w:r>
            <w:rPr>
              <w:u w:val="single"/>
              <w:lang w:val="en-GB" w:eastAsia="en-GB"/>
            </w:rPr>
            <w:drawing>
              <wp:inline distT="0" distB="0" distL="0" distR="0">
                <wp:extent cx="2407920" cy="902970"/>
                <wp:effectExtent l="0" t="0" r="0" b="0"/>
                <wp:docPr id="296" name="Picture 2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6" name="Picture 29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2931" cy="927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98"/>
    <w:rsid w:val="000076DB"/>
    <w:rsid w:val="00021D87"/>
    <w:rsid w:val="000227F9"/>
    <w:rsid w:val="00030840"/>
    <w:rsid w:val="00044907"/>
    <w:rsid w:val="00045A2C"/>
    <w:rsid w:val="000511A9"/>
    <w:rsid w:val="0005515A"/>
    <w:rsid w:val="00055E30"/>
    <w:rsid w:val="000A16DA"/>
    <w:rsid w:val="000A2CDE"/>
    <w:rsid w:val="000A341F"/>
    <w:rsid w:val="000A4073"/>
    <w:rsid w:val="000B6657"/>
    <w:rsid w:val="000D316A"/>
    <w:rsid w:val="000D64DC"/>
    <w:rsid w:val="000F2D54"/>
    <w:rsid w:val="001038E9"/>
    <w:rsid w:val="00120209"/>
    <w:rsid w:val="0012696E"/>
    <w:rsid w:val="00131D61"/>
    <w:rsid w:val="00134A99"/>
    <w:rsid w:val="00140428"/>
    <w:rsid w:val="00142213"/>
    <w:rsid w:val="001441A8"/>
    <w:rsid w:val="00152684"/>
    <w:rsid w:val="00161CDB"/>
    <w:rsid w:val="00163AC5"/>
    <w:rsid w:val="00170A07"/>
    <w:rsid w:val="00180095"/>
    <w:rsid w:val="00181446"/>
    <w:rsid w:val="00181D77"/>
    <w:rsid w:val="0018370B"/>
    <w:rsid w:val="00187265"/>
    <w:rsid w:val="00195E96"/>
    <w:rsid w:val="001B17B6"/>
    <w:rsid w:val="001B185C"/>
    <w:rsid w:val="001D00F2"/>
    <w:rsid w:val="001E71A0"/>
    <w:rsid w:val="001F781A"/>
    <w:rsid w:val="0021094D"/>
    <w:rsid w:val="00210C01"/>
    <w:rsid w:val="00215C72"/>
    <w:rsid w:val="0022214B"/>
    <w:rsid w:val="0022516E"/>
    <w:rsid w:val="002302B4"/>
    <w:rsid w:val="00237368"/>
    <w:rsid w:val="00237D45"/>
    <w:rsid w:val="00244255"/>
    <w:rsid w:val="002543BA"/>
    <w:rsid w:val="00255661"/>
    <w:rsid w:val="00255D8E"/>
    <w:rsid w:val="0026328E"/>
    <w:rsid w:val="00274432"/>
    <w:rsid w:val="00284B14"/>
    <w:rsid w:val="00290F4A"/>
    <w:rsid w:val="0029155F"/>
    <w:rsid w:val="00292188"/>
    <w:rsid w:val="00294EC3"/>
    <w:rsid w:val="00295C4B"/>
    <w:rsid w:val="002B76E4"/>
    <w:rsid w:val="002C1BD5"/>
    <w:rsid w:val="002C2A52"/>
    <w:rsid w:val="002C2FFA"/>
    <w:rsid w:val="002C46B8"/>
    <w:rsid w:val="002C7916"/>
    <w:rsid w:val="002C7B45"/>
    <w:rsid w:val="002D419F"/>
    <w:rsid w:val="002D671A"/>
    <w:rsid w:val="002F5927"/>
    <w:rsid w:val="00306645"/>
    <w:rsid w:val="003074A3"/>
    <w:rsid w:val="00313A8F"/>
    <w:rsid w:val="00320328"/>
    <w:rsid w:val="00320B16"/>
    <w:rsid w:val="00337F37"/>
    <w:rsid w:val="0034048C"/>
    <w:rsid w:val="00341FC7"/>
    <w:rsid w:val="003466AD"/>
    <w:rsid w:val="00350BEE"/>
    <w:rsid w:val="00361120"/>
    <w:rsid w:val="0036299C"/>
    <w:rsid w:val="0036652D"/>
    <w:rsid w:val="0037077D"/>
    <w:rsid w:val="0037597F"/>
    <w:rsid w:val="00385295"/>
    <w:rsid w:val="00385648"/>
    <w:rsid w:val="00393083"/>
    <w:rsid w:val="003A577E"/>
    <w:rsid w:val="003A6571"/>
    <w:rsid w:val="003B1838"/>
    <w:rsid w:val="003D643D"/>
    <w:rsid w:val="003D79DD"/>
    <w:rsid w:val="003E55E7"/>
    <w:rsid w:val="003E65C5"/>
    <w:rsid w:val="003F0F73"/>
    <w:rsid w:val="003F5F90"/>
    <w:rsid w:val="00410D00"/>
    <w:rsid w:val="00412369"/>
    <w:rsid w:val="00413E18"/>
    <w:rsid w:val="00422B69"/>
    <w:rsid w:val="00437EC3"/>
    <w:rsid w:val="00451FEC"/>
    <w:rsid w:val="004658F3"/>
    <w:rsid w:val="004664BC"/>
    <w:rsid w:val="004664C8"/>
    <w:rsid w:val="00474AF3"/>
    <w:rsid w:val="00481E2F"/>
    <w:rsid w:val="00490E1E"/>
    <w:rsid w:val="00496C15"/>
    <w:rsid w:val="00497163"/>
    <w:rsid w:val="004A2080"/>
    <w:rsid w:val="004A448E"/>
    <w:rsid w:val="004B51DB"/>
    <w:rsid w:val="004B688B"/>
    <w:rsid w:val="004C6510"/>
    <w:rsid w:val="004C7309"/>
    <w:rsid w:val="004D08F4"/>
    <w:rsid w:val="004E12E9"/>
    <w:rsid w:val="004E13A0"/>
    <w:rsid w:val="004E3CBD"/>
    <w:rsid w:val="004F1A9F"/>
    <w:rsid w:val="004F1D4C"/>
    <w:rsid w:val="004F3315"/>
    <w:rsid w:val="004F4D30"/>
    <w:rsid w:val="00520431"/>
    <w:rsid w:val="0055363E"/>
    <w:rsid w:val="0055536C"/>
    <w:rsid w:val="00565E3C"/>
    <w:rsid w:val="005756E0"/>
    <w:rsid w:val="005801B4"/>
    <w:rsid w:val="00581A10"/>
    <w:rsid w:val="005838E5"/>
    <w:rsid w:val="00587A05"/>
    <w:rsid w:val="00587E72"/>
    <w:rsid w:val="005972B5"/>
    <w:rsid w:val="00597C7A"/>
    <w:rsid w:val="005A2EF5"/>
    <w:rsid w:val="005A6AF2"/>
    <w:rsid w:val="005A71A1"/>
    <w:rsid w:val="005B1BE0"/>
    <w:rsid w:val="005B1D04"/>
    <w:rsid w:val="005B43A9"/>
    <w:rsid w:val="005D1D14"/>
    <w:rsid w:val="005E137C"/>
    <w:rsid w:val="005E6127"/>
    <w:rsid w:val="005E66CF"/>
    <w:rsid w:val="005F0ACD"/>
    <w:rsid w:val="00620C96"/>
    <w:rsid w:val="006224F0"/>
    <w:rsid w:val="006227A1"/>
    <w:rsid w:val="00625A63"/>
    <w:rsid w:val="00626B1E"/>
    <w:rsid w:val="00627EE4"/>
    <w:rsid w:val="006312B7"/>
    <w:rsid w:val="00640DCE"/>
    <w:rsid w:val="00657027"/>
    <w:rsid w:val="00665A50"/>
    <w:rsid w:val="006755A0"/>
    <w:rsid w:val="00694BDE"/>
    <w:rsid w:val="006953D9"/>
    <w:rsid w:val="00697A75"/>
    <w:rsid w:val="006A698D"/>
    <w:rsid w:val="006B360B"/>
    <w:rsid w:val="006C7335"/>
    <w:rsid w:val="006C7BF4"/>
    <w:rsid w:val="006E2034"/>
    <w:rsid w:val="006E4586"/>
    <w:rsid w:val="006E56DB"/>
    <w:rsid w:val="006F082A"/>
    <w:rsid w:val="0070412C"/>
    <w:rsid w:val="007128C4"/>
    <w:rsid w:val="00717123"/>
    <w:rsid w:val="00730050"/>
    <w:rsid w:val="007411E4"/>
    <w:rsid w:val="0075201C"/>
    <w:rsid w:val="00761DF6"/>
    <w:rsid w:val="00763FB4"/>
    <w:rsid w:val="007708A3"/>
    <w:rsid w:val="00772BBF"/>
    <w:rsid w:val="00786226"/>
    <w:rsid w:val="00787439"/>
    <w:rsid w:val="007B5176"/>
    <w:rsid w:val="007C3950"/>
    <w:rsid w:val="007C4CBE"/>
    <w:rsid w:val="007E3118"/>
    <w:rsid w:val="007E42BA"/>
    <w:rsid w:val="007F66CC"/>
    <w:rsid w:val="00802ED0"/>
    <w:rsid w:val="00804AFD"/>
    <w:rsid w:val="0081013E"/>
    <w:rsid w:val="0081101B"/>
    <w:rsid w:val="0081110B"/>
    <w:rsid w:val="008157CC"/>
    <w:rsid w:val="00833D9E"/>
    <w:rsid w:val="008371BB"/>
    <w:rsid w:val="008425C2"/>
    <w:rsid w:val="00843CF7"/>
    <w:rsid w:val="008469F3"/>
    <w:rsid w:val="00851668"/>
    <w:rsid w:val="00854D26"/>
    <w:rsid w:val="00857489"/>
    <w:rsid w:val="00873EB8"/>
    <w:rsid w:val="00886992"/>
    <w:rsid w:val="00890BFD"/>
    <w:rsid w:val="0089218C"/>
    <w:rsid w:val="008A41DF"/>
    <w:rsid w:val="008A7C2D"/>
    <w:rsid w:val="008B1738"/>
    <w:rsid w:val="008B6277"/>
    <w:rsid w:val="008B7A0C"/>
    <w:rsid w:val="008C2D4B"/>
    <w:rsid w:val="008D0D32"/>
    <w:rsid w:val="008D27D8"/>
    <w:rsid w:val="008F63F7"/>
    <w:rsid w:val="00905F1A"/>
    <w:rsid w:val="0090694F"/>
    <w:rsid w:val="00914CA4"/>
    <w:rsid w:val="0091695F"/>
    <w:rsid w:val="009177C5"/>
    <w:rsid w:val="009249E6"/>
    <w:rsid w:val="00927B7E"/>
    <w:rsid w:val="0093521C"/>
    <w:rsid w:val="00943783"/>
    <w:rsid w:val="009440D2"/>
    <w:rsid w:val="00951C73"/>
    <w:rsid w:val="0095598B"/>
    <w:rsid w:val="00964FEF"/>
    <w:rsid w:val="009807F0"/>
    <w:rsid w:val="00982F92"/>
    <w:rsid w:val="0099104E"/>
    <w:rsid w:val="009B3D1A"/>
    <w:rsid w:val="009B4A41"/>
    <w:rsid w:val="009C0765"/>
    <w:rsid w:val="009C656C"/>
    <w:rsid w:val="009D5A1C"/>
    <w:rsid w:val="009E08E4"/>
    <w:rsid w:val="009E3101"/>
    <w:rsid w:val="00A141DD"/>
    <w:rsid w:val="00A23EE1"/>
    <w:rsid w:val="00A524A6"/>
    <w:rsid w:val="00A61623"/>
    <w:rsid w:val="00A643AC"/>
    <w:rsid w:val="00A727F4"/>
    <w:rsid w:val="00A743B7"/>
    <w:rsid w:val="00A75820"/>
    <w:rsid w:val="00A80519"/>
    <w:rsid w:val="00A833F0"/>
    <w:rsid w:val="00AA6131"/>
    <w:rsid w:val="00AC5EB0"/>
    <w:rsid w:val="00AD23E3"/>
    <w:rsid w:val="00AE2C86"/>
    <w:rsid w:val="00AE32E5"/>
    <w:rsid w:val="00AE3AB9"/>
    <w:rsid w:val="00AF3FAB"/>
    <w:rsid w:val="00AF69E9"/>
    <w:rsid w:val="00B01A91"/>
    <w:rsid w:val="00B0419C"/>
    <w:rsid w:val="00B14748"/>
    <w:rsid w:val="00B151AC"/>
    <w:rsid w:val="00B15DDB"/>
    <w:rsid w:val="00B205B2"/>
    <w:rsid w:val="00B2636F"/>
    <w:rsid w:val="00B36131"/>
    <w:rsid w:val="00B4050F"/>
    <w:rsid w:val="00B42C69"/>
    <w:rsid w:val="00B51F3F"/>
    <w:rsid w:val="00B54430"/>
    <w:rsid w:val="00B83B22"/>
    <w:rsid w:val="00BA7A74"/>
    <w:rsid w:val="00BA7E7E"/>
    <w:rsid w:val="00BB1364"/>
    <w:rsid w:val="00BC16CE"/>
    <w:rsid w:val="00BC408F"/>
    <w:rsid w:val="00BC7A1E"/>
    <w:rsid w:val="00BE15B5"/>
    <w:rsid w:val="00BE2110"/>
    <w:rsid w:val="00BE3D20"/>
    <w:rsid w:val="00BF6413"/>
    <w:rsid w:val="00C01B85"/>
    <w:rsid w:val="00C02F59"/>
    <w:rsid w:val="00C04C09"/>
    <w:rsid w:val="00C04F6B"/>
    <w:rsid w:val="00C0693F"/>
    <w:rsid w:val="00C116F1"/>
    <w:rsid w:val="00C14CF3"/>
    <w:rsid w:val="00C16B16"/>
    <w:rsid w:val="00C25090"/>
    <w:rsid w:val="00C26513"/>
    <w:rsid w:val="00C52542"/>
    <w:rsid w:val="00C53F98"/>
    <w:rsid w:val="00C6031B"/>
    <w:rsid w:val="00C62F20"/>
    <w:rsid w:val="00C6574C"/>
    <w:rsid w:val="00C659E1"/>
    <w:rsid w:val="00C75F1D"/>
    <w:rsid w:val="00C760DB"/>
    <w:rsid w:val="00C77F6C"/>
    <w:rsid w:val="00C85ACB"/>
    <w:rsid w:val="00C91153"/>
    <w:rsid w:val="00C94DDE"/>
    <w:rsid w:val="00CB284D"/>
    <w:rsid w:val="00CB6E77"/>
    <w:rsid w:val="00CC7CEC"/>
    <w:rsid w:val="00CD0FDF"/>
    <w:rsid w:val="00CD299E"/>
    <w:rsid w:val="00CE5908"/>
    <w:rsid w:val="00CF4623"/>
    <w:rsid w:val="00D02164"/>
    <w:rsid w:val="00D04F40"/>
    <w:rsid w:val="00D10D45"/>
    <w:rsid w:val="00D11B6A"/>
    <w:rsid w:val="00D1686A"/>
    <w:rsid w:val="00D174DD"/>
    <w:rsid w:val="00D304CD"/>
    <w:rsid w:val="00D32872"/>
    <w:rsid w:val="00D628CE"/>
    <w:rsid w:val="00D63908"/>
    <w:rsid w:val="00D73537"/>
    <w:rsid w:val="00D77AA1"/>
    <w:rsid w:val="00D82EEB"/>
    <w:rsid w:val="00D9079A"/>
    <w:rsid w:val="00D9775E"/>
    <w:rsid w:val="00DA0CFB"/>
    <w:rsid w:val="00DA5AA6"/>
    <w:rsid w:val="00DA6A2A"/>
    <w:rsid w:val="00DC0CB4"/>
    <w:rsid w:val="00DC3485"/>
    <w:rsid w:val="00DD103F"/>
    <w:rsid w:val="00DF4ECD"/>
    <w:rsid w:val="00DF7654"/>
    <w:rsid w:val="00E0006D"/>
    <w:rsid w:val="00E075A1"/>
    <w:rsid w:val="00E16BEC"/>
    <w:rsid w:val="00E21B24"/>
    <w:rsid w:val="00E248ED"/>
    <w:rsid w:val="00E262D4"/>
    <w:rsid w:val="00E32BDE"/>
    <w:rsid w:val="00E333E7"/>
    <w:rsid w:val="00E375BF"/>
    <w:rsid w:val="00E4488E"/>
    <w:rsid w:val="00E54D26"/>
    <w:rsid w:val="00E56A7A"/>
    <w:rsid w:val="00E57539"/>
    <w:rsid w:val="00E63060"/>
    <w:rsid w:val="00E749A3"/>
    <w:rsid w:val="00E95AEA"/>
    <w:rsid w:val="00EA570C"/>
    <w:rsid w:val="00EB5684"/>
    <w:rsid w:val="00EC0970"/>
    <w:rsid w:val="00EC77C3"/>
    <w:rsid w:val="00ED7447"/>
    <w:rsid w:val="00EE74D8"/>
    <w:rsid w:val="00EE7BCB"/>
    <w:rsid w:val="00F13B01"/>
    <w:rsid w:val="00F271A3"/>
    <w:rsid w:val="00F3398C"/>
    <w:rsid w:val="00F60638"/>
    <w:rsid w:val="00F63B9D"/>
    <w:rsid w:val="00F73C86"/>
    <w:rsid w:val="00F90FB1"/>
    <w:rsid w:val="00F9301C"/>
    <w:rsid w:val="00FA7DB0"/>
    <w:rsid w:val="00FB64C8"/>
    <w:rsid w:val="00FB6A77"/>
    <w:rsid w:val="00FB734C"/>
    <w:rsid w:val="00FB78C7"/>
    <w:rsid w:val="00FE251D"/>
    <w:rsid w:val="00FE3547"/>
    <w:rsid w:val="00FE3D0C"/>
    <w:rsid w:val="00FE5AB4"/>
    <w:rsid w:val="00FE6978"/>
    <w:rsid w:val="2456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7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8">
    <w:name w:val="Hyperlink"/>
    <w:basedOn w:val="3"/>
    <w:qFormat/>
    <w:uiPriority w:val="0"/>
    <w:rPr>
      <w:color w:val="0000FF"/>
      <w:u w:val="single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</w:style>
  <w:style w:type="character" w:styleId="10">
    <w:name w:val="Strong"/>
    <w:basedOn w:val="3"/>
    <w:qFormat/>
    <w:uiPriority w:val="22"/>
    <w:rPr>
      <w:b/>
      <w:bCs/>
    </w:rPr>
  </w:style>
  <w:style w:type="table" w:styleId="11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">
    <w:name w:val="Medium Grid 2 Accent 5"/>
    <w:basedOn w:val="4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13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  <w:lang w:val="en-US" w:eastAsia="en-US"/>
    </w:rPr>
  </w:style>
  <w:style w:type="character" w:customStyle="1" w:styleId="14">
    <w:name w:val="Heading 1 Char"/>
    <w:basedOn w:val="3"/>
    <w:link w:val="2"/>
    <w:qFormat/>
    <w:uiPriority w:val="9"/>
    <w:rPr>
      <w:b/>
      <w:bCs/>
      <w:kern w:val="36"/>
      <w:sz w:val="48"/>
      <w:szCs w:val="48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paragraph"/>
    <w:basedOn w:val="1"/>
    <w:qFormat/>
    <w:uiPriority w:val="0"/>
    <w:pPr>
      <w:spacing w:before="100" w:beforeAutospacing="1" w:after="100" w:afterAutospacing="1"/>
    </w:pPr>
    <w:rPr>
      <w:lang w:val="en-GB" w:eastAsia="en-GB"/>
    </w:rPr>
  </w:style>
  <w:style w:type="character" w:customStyle="1" w:styleId="17">
    <w:name w:val="eop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C6ECD-94EF-42A6-9A1A-3B331C2A65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Sir Org.</Company>
  <Pages>1</Pages>
  <Words>275</Words>
  <Characters>2080</Characters>
  <Lines>17</Lines>
  <Paragraphs>4</Paragraphs>
  <TotalTime>1</TotalTime>
  <ScaleCrop>false</ScaleCrop>
  <LinksUpToDate>false</LinksUpToDate>
  <CharactersWithSpaces>2351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2021-09-09T10:45:00Z</dcterms:created>
  <dc:creator>Sir G</dc:creator>
  <cp:lastModifiedBy>corby</cp:lastModifiedBy>
  <cp:lastPrinted>2021-04-03T17:09:00Z</cp:lastPrinted>
  <dcterms:modified xsi:type="dcterms:W3CDTF">2022-04-19T06:35:15Z</dcterms:modified>
  <dc:title>GRADING INFORMATION 10th Kup White Belt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2057-11.2.0.11074</vt:lpwstr>
  </property>
  <property fmtid="{D5CDD505-2E9C-101B-9397-08002B2CF9AE}" pid="3" name="ICV">
    <vt:lpwstr>D088D6B6838E41C2A4DAD81A757927D2</vt:lpwstr>
  </property>
</Properties>
</file>